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18B4" w:rsidRDefault="00290A66" w:rsidP="00571236">
      <w:pPr>
        <w:jc w:val="center"/>
        <w:rPr>
          <w:b/>
          <w:sz w:val="36"/>
          <w:szCs w:val="36"/>
        </w:rPr>
      </w:pPr>
      <w:r w:rsidRPr="00571236">
        <w:rPr>
          <w:b/>
          <w:sz w:val="36"/>
          <w:szCs w:val="36"/>
        </w:rPr>
        <w:t>Hướng dẫn chi tiết việc sử dụng bảng lương BCTC.</w:t>
      </w:r>
    </w:p>
    <w:p w:rsidR="00290A66" w:rsidRPr="00392E00" w:rsidRDefault="00290A66" w:rsidP="007C0493">
      <w:pPr>
        <w:pStyle w:val="ListParagraph"/>
        <w:numPr>
          <w:ilvl w:val="0"/>
          <w:numId w:val="4"/>
        </w:numPr>
        <w:rPr>
          <w:b/>
          <w:sz w:val="32"/>
          <w:szCs w:val="32"/>
        </w:rPr>
      </w:pPr>
      <w:r w:rsidRPr="00392E00">
        <w:rPr>
          <w:b/>
          <w:sz w:val="32"/>
          <w:szCs w:val="32"/>
        </w:rPr>
        <w:t>Khai báo cáo các danh mục</w:t>
      </w:r>
      <w:r w:rsidR="007C0493" w:rsidRPr="00392E00">
        <w:rPr>
          <w:b/>
          <w:sz w:val="32"/>
          <w:szCs w:val="32"/>
        </w:rPr>
        <w:t xml:space="preserve">, Thông tin ban đầu </w:t>
      </w:r>
      <w:r w:rsidRPr="00392E00">
        <w:rPr>
          <w:b/>
          <w:sz w:val="32"/>
          <w:szCs w:val="32"/>
        </w:rPr>
        <w:t xml:space="preserve"> </w:t>
      </w:r>
    </w:p>
    <w:p w:rsidR="00290A66" w:rsidRPr="00392E00" w:rsidRDefault="00290A66" w:rsidP="00290A66">
      <w:pPr>
        <w:pStyle w:val="ListParagraph"/>
        <w:numPr>
          <w:ilvl w:val="0"/>
          <w:numId w:val="1"/>
        </w:numPr>
        <w:rPr>
          <w:b/>
        </w:rPr>
      </w:pPr>
      <w:r w:rsidRPr="00392E00">
        <w:rPr>
          <w:b/>
        </w:rPr>
        <w:t xml:space="preserve">Danh mục </w:t>
      </w:r>
      <w:r w:rsidR="00F92312" w:rsidRPr="00392E00">
        <w:rPr>
          <w:b/>
        </w:rPr>
        <w:t>và thông tin</w:t>
      </w:r>
      <w:r w:rsidR="002C095E" w:rsidRPr="00392E00">
        <w:rPr>
          <w:b/>
        </w:rPr>
        <w:t xml:space="preserve"> liên quan</w:t>
      </w:r>
      <w:r w:rsidR="00F92312" w:rsidRPr="00392E00">
        <w:rPr>
          <w:b/>
        </w:rPr>
        <w:t xml:space="preserve"> </w:t>
      </w:r>
      <w:r w:rsidRPr="00392E00">
        <w:rPr>
          <w:b/>
        </w:rPr>
        <w:t>cán bộ nhân viên :</w:t>
      </w:r>
    </w:p>
    <w:p w:rsidR="00290A66" w:rsidRDefault="002C095E" w:rsidP="002C095E">
      <w:pPr>
        <w:pStyle w:val="ListParagraph"/>
        <w:numPr>
          <w:ilvl w:val="1"/>
          <w:numId w:val="1"/>
        </w:numPr>
      </w:pPr>
      <w:r w:rsidRPr="00392E00">
        <w:rPr>
          <w:i/>
        </w:rPr>
        <w:t xml:space="preserve"> </w:t>
      </w:r>
      <w:r w:rsidR="00820D76" w:rsidRPr="00392E00">
        <w:rPr>
          <w:i/>
        </w:rPr>
        <w:t xml:space="preserve">Danh mục tên </w:t>
      </w:r>
      <w:r w:rsidR="00820D76">
        <w:t>, ký hiệu t</w:t>
      </w:r>
      <w:r w:rsidR="00290A66">
        <w:t>hực hiện khai báo khi nhân viên hưởng lương từ bảng lương NB</w:t>
      </w:r>
      <w:r w:rsidR="00820D76">
        <w:t xml:space="preserve"> (đã có )</w:t>
      </w:r>
      <w:r w:rsidR="00290A66">
        <w:t>.</w:t>
      </w:r>
    </w:p>
    <w:p w:rsidR="002C095E" w:rsidRDefault="002C095E" w:rsidP="002C095E">
      <w:pPr>
        <w:pStyle w:val="ListParagraph"/>
        <w:ind w:left="1080"/>
      </w:pPr>
      <w:r>
        <w:rPr>
          <w:noProof/>
        </w:rPr>
        <w:drawing>
          <wp:inline distT="0" distB="0" distL="0" distR="0" wp14:anchorId="57D1164F" wp14:editId="1AFDD24F">
            <wp:extent cx="5732145" cy="32226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2145" cy="3222625"/>
                    </a:xfrm>
                    <a:prstGeom prst="rect">
                      <a:avLst/>
                    </a:prstGeom>
                  </pic:spPr>
                </pic:pic>
              </a:graphicData>
            </a:graphic>
          </wp:inline>
        </w:drawing>
      </w:r>
    </w:p>
    <w:p w:rsidR="00290A66" w:rsidRDefault="00290A66" w:rsidP="002C095E">
      <w:pPr>
        <w:pStyle w:val="ListParagraph"/>
        <w:numPr>
          <w:ilvl w:val="1"/>
          <w:numId w:val="1"/>
        </w:numPr>
      </w:pPr>
      <w:r>
        <w:t xml:space="preserve">Một số thông tin nhân viên </w:t>
      </w:r>
      <w:r w:rsidR="00820D76">
        <w:t xml:space="preserve">lưu ý </w:t>
      </w:r>
      <w:r>
        <w:t xml:space="preserve">cần </w:t>
      </w:r>
      <w:r w:rsidRPr="002C095E">
        <w:rPr>
          <w:b/>
          <w:i/>
        </w:rPr>
        <w:t>bổ sung</w:t>
      </w:r>
      <w:r>
        <w:t xml:space="preserve"> khi phát sinh</w:t>
      </w:r>
      <w:r w:rsidR="00820D76">
        <w:t xml:space="preserve"> :</w:t>
      </w:r>
    </w:p>
    <w:p w:rsidR="00290A66" w:rsidRDefault="00290A66" w:rsidP="00290A66">
      <w:pPr>
        <w:pStyle w:val="ListParagraph"/>
        <w:ind w:left="1080"/>
      </w:pPr>
      <w:r>
        <w:t>+ Mã số thuế của cán bộ nhân viên (chưa có cần báo cáo cơ quan Thuế để được cấp)</w:t>
      </w:r>
      <w:r w:rsidR="00820D76">
        <w:t xml:space="preserve"> để kê khai và quyết toán thuế TNCN theo quy định </w:t>
      </w:r>
    </w:p>
    <w:p w:rsidR="00290A66" w:rsidRDefault="00290A66" w:rsidP="00290A66">
      <w:pPr>
        <w:pStyle w:val="ListParagraph"/>
        <w:ind w:left="1080"/>
      </w:pPr>
      <w:r>
        <w:t xml:space="preserve">+ Số CMT , hoặc số Căn cước Công dân , hoặc Số Hộ chiếu </w:t>
      </w:r>
    </w:p>
    <w:p w:rsidR="00290A66" w:rsidRDefault="00290A66" w:rsidP="00290A66">
      <w:pPr>
        <w:pStyle w:val="ListParagraph"/>
        <w:ind w:left="1080"/>
      </w:pPr>
      <w:r>
        <w:t>+ Loại giấy tờ (CMT/CCCD/HC)</w:t>
      </w:r>
    </w:p>
    <w:p w:rsidR="00820D76" w:rsidRDefault="00820D76" w:rsidP="00290A66">
      <w:pPr>
        <w:pStyle w:val="ListParagraph"/>
        <w:ind w:left="1080"/>
      </w:pPr>
      <w:r>
        <w:t xml:space="preserve">+ Trường hợp cần bổ sung thêm các nhân viên không đóng BHXH tích vào tab “Bảng lương BCTC ” đối với Thủy Sản </w:t>
      </w:r>
    </w:p>
    <w:p w:rsidR="00820D76" w:rsidRDefault="00820D76" w:rsidP="00290A66">
      <w:pPr>
        <w:pStyle w:val="ListParagraph"/>
        <w:ind w:left="1080"/>
      </w:pPr>
      <w:r>
        <w:t xml:space="preserve">+  Trường hợp không cần  nhân viên nào vào báo cáo lương BHXH thì tích vào tab “Bảng lương BCTC”  đối với ngành gỗ </w:t>
      </w:r>
    </w:p>
    <w:p w:rsidR="00820D76" w:rsidRDefault="00820D76" w:rsidP="00290A66">
      <w:pPr>
        <w:pStyle w:val="ListParagraph"/>
        <w:ind w:left="1080"/>
      </w:pPr>
    </w:p>
    <w:p w:rsidR="00820D76" w:rsidRDefault="00820D76" w:rsidP="00290A66">
      <w:pPr>
        <w:pStyle w:val="ListParagraph"/>
        <w:ind w:left="1080"/>
      </w:pPr>
      <w:r>
        <w:rPr>
          <w:noProof/>
        </w:rPr>
        <w:lastRenderedPageBreak/>
        <w:drawing>
          <wp:inline distT="0" distB="0" distL="0" distR="0" wp14:anchorId="6EBE242D" wp14:editId="424D651D">
            <wp:extent cx="5732145" cy="322262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2145" cy="3222625"/>
                    </a:xfrm>
                    <a:prstGeom prst="rect">
                      <a:avLst/>
                    </a:prstGeom>
                  </pic:spPr>
                </pic:pic>
              </a:graphicData>
            </a:graphic>
          </wp:inline>
        </w:drawing>
      </w:r>
    </w:p>
    <w:p w:rsidR="00290A66" w:rsidRDefault="00290A66" w:rsidP="002C095E">
      <w:pPr>
        <w:pStyle w:val="ListParagraph"/>
        <w:numPr>
          <w:ilvl w:val="1"/>
          <w:numId w:val="1"/>
        </w:numPr>
      </w:pPr>
      <w:r>
        <w:t xml:space="preserve">Rà soát </w:t>
      </w:r>
      <w:r w:rsidR="00F92312" w:rsidRPr="002C095E">
        <w:rPr>
          <w:b/>
        </w:rPr>
        <w:t>bổ sung</w:t>
      </w:r>
      <w:r w:rsidR="00F92312">
        <w:t xml:space="preserve"> </w:t>
      </w:r>
      <w:r>
        <w:t>thông tin về bảo hiểm xã hội trong đó lưu ý thông tin.</w:t>
      </w:r>
    </w:p>
    <w:p w:rsidR="00290A66" w:rsidRDefault="00290A66" w:rsidP="00290A66">
      <w:pPr>
        <w:pStyle w:val="ListParagraph"/>
        <w:ind w:left="1080"/>
      </w:pPr>
      <w:r>
        <w:t xml:space="preserve">+ Đơn vị đóng BHXH (áp dụng với đơn vị ngành gỗ… ). chọn công ty mà nhân viên đó đang đóng BHXH (tại công ty Thanh Hoa hoặc Công ty Trường Sơn ) </w:t>
      </w:r>
      <w:r w:rsidR="00F92312">
        <w:br/>
        <w:t>+ Mức lương đóng BHXH , thời gian đóng BHXH</w:t>
      </w:r>
      <w:r>
        <w:t xml:space="preserve"> </w:t>
      </w:r>
      <w:r w:rsidR="00F92312">
        <w:t>.</w:t>
      </w:r>
    </w:p>
    <w:p w:rsidR="002C095E" w:rsidRDefault="002C095E" w:rsidP="00290A66">
      <w:pPr>
        <w:pStyle w:val="ListParagraph"/>
        <w:ind w:left="1080"/>
      </w:pPr>
      <w:r>
        <w:rPr>
          <w:noProof/>
        </w:rPr>
        <w:drawing>
          <wp:inline distT="0" distB="0" distL="0" distR="0" wp14:anchorId="293D5241" wp14:editId="207BCFC5">
            <wp:extent cx="5732145" cy="322262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2145" cy="3222625"/>
                    </a:xfrm>
                    <a:prstGeom prst="rect">
                      <a:avLst/>
                    </a:prstGeom>
                  </pic:spPr>
                </pic:pic>
              </a:graphicData>
            </a:graphic>
          </wp:inline>
        </w:drawing>
      </w:r>
    </w:p>
    <w:p w:rsidR="00820D76" w:rsidRDefault="00820D76" w:rsidP="00290A66">
      <w:pPr>
        <w:pStyle w:val="ListParagraph"/>
        <w:ind w:left="1080"/>
      </w:pPr>
    </w:p>
    <w:p w:rsidR="002C095E" w:rsidRDefault="00F92312" w:rsidP="002C095E">
      <w:pPr>
        <w:pStyle w:val="ListParagraph"/>
        <w:numPr>
          <w:ilvl w:val="1"/>
          <w:numId w:val="1"/>
        </w:numPr>
      </w:pPr>
      <w:r>
        <w:t>Cập nhật thông tin lương thời gian của nhân viên (khi áp dụng lương thời gia) sử dụng</w:t>
      </w:r>
      <w:r w:rsidR="002C095E">
        <w:t xml:space="preserve"> tại tab con của nhân viên </w:t>
      </w:r>
      <w:r>
        <w:t xml:space="preserve"> : Mục tab con của nhân viên “</w:t>
      </w:r>
      <w:r w:rsidR="002C095E">
        <w:t>lương cúng BCTC</w:t>
      </w:r>
      <w:r>
        <w:t>”</w:t>
      </w:r>
    </w:p>
    <w:p w:rsidR="00F92312" w:rsidRDefault="002C095E" w:rsidP="00F92312">
      <w:pPr>
        <w:pStyle w:val="ListParagraph"/>
        <w:ind w:left="1080"/>
      </w:pPr>
      <w:r>
        <w:rPr>
          <w:noProof/>
        </w:rPr>
        <w:lastRenderedPageBreak/>
        <w:t>cun</w:t>
      </w:r>
      <w:r>
        <w:rPr>
          <w:noProof/>
        </w:rPr>
        <w:drawing>
          <wp:inline distT="0" distB="0" distL="0" distR="0" wp14:anchorId="1122B46C" wp14:editId="257E3235">
            <wp:extent cx="5732145" cy="32226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2145" cy="3222625"/>
                    </a:xfrm>
                    <a:prstGeom prst="rect">
                      <a:avLst/>
                    </a:prstGeom>
                  </pic:spPr>
                </pic:pic>
              </a:graphicData>
            </a:graphic>
          </wp:inline>
        </w:drawing>
      </w:r>
      <w:r w:rsidR="00F92312">
        <w:t xml:space="preserve">  </w:t>
      </w:r>
    </w:p>
    <w:p w:rsidR="002C095E" w:rsidRDefault="002C095E" w:rsidP="00F92312">
      <w:pPr>
        <w:pStyle w:val="ListParagraph"/>
        <w:ind w:left="1080"/>
      </w:pPr>
      <w:r>
        <w:t xml:space="preserve">Một số thông tin cần chú ý  </w:t>
      </w:r>
    </w:p>
    <w:p w:rsidR="002C095E" w:rsidRDefault="002C095E" w:rsidP="00F92312">
      <w:pPr>
        <w:pStyle w:val="ListParagraph"/>
        <w:ind w:left="1080"/>
      </w:pPr>
      <w:r>
        <w:t xml:space="preserve">+ Từ ngày , đến ngày  : là khai báo thời gian sẽ hưởng mức lương,…  của nhân viên </w:t>
      </w:r>
    </w:p>
    <w:p w:rsidR="002C095E" w:rsidRDefault="002C095E" w:rsidP="00F92312">
      <w:pPr>
        <w:pStyle w:val="ListParagraph"/>
        <w:ind w:left="1080"/>
      </w:pPr>
      <w:r>
        <w:t>+ Hệ số lương điều chỉnh : Trường hợp muốn cập nhật hệ số lương khác hệ số lương báo cáo nội bộ thì cập nhật , không để trống.</w:t>
      </w:r>
    </w:p>
    <w:p w:rsidR="002C095E" w:rsidRDefault="002C095E" w:rsidP="00F92312">
      <w:pPr>
        <w:pStyle w:val="ListParagraph"/>
        <w:ind w:left="1080"/>
      </w:pPr>
      <w:r>
        <w:t>+ Ngày công hưởng lương thời gian : là số ngày công để được hưởng mức lương thời gian (bảng lương sẽ lấy theo ngày công thực tế để tính lương)</w:t>
      </w:r>
    </w:p>
    <w:p w:rsidR="002C095E" w:rsidRDefault="002C095E" w:rsidP="00F92312">
      <w:pPr>
        <w:pStyle w:val="ListParagraph"/>
        <w:ind w:left="1080"/>
      </w:pPr>
      <w:r>
        <w:t xml:space="preserve">+ Mức lương thời gian : là số tiền lương sẽ được hưởng khi đạt ngày công  trên </w:t>
      </w:r>
    </w:p>
    <w:p w:rsidR="002C095E" w:rsidRDefault="002C095E" w:rsidP="00F92312">
      <w:pPr>
        <w:pStyle w:val="ListParagraph"/>
        <w:ind w:left="1080"/>
      </w:pPr>
      <w:r>
        <w:t>+ phụ cấp lương : là số tiền phụ cấp của nhân viên hàng tháng  (không căn cứ vào ngày công)</w:t>
      </w:r>
    </w:p>
    <w:p w:rsidR="002C095E" w:rsidRDefault="002C095E" w:rsidP="002C095E">
      <w:pPr>
        <w:pStyle w:val="ListParagraph"/>
        <w:numPr>
          <w:ilvl w:val="1"/>
          <w:numId w:val="1"/>
        </w:numPr>
      </w:pPr>
      <w:r>
        <w:t xml:space="preserve"> Cập nhật người phụ thuộc được giảm trừ gia cảnh (để tính thuế TNCN ). Tại tab con của nhân viên : “Người Phụ Thuộc”</w:t>
      </w:r>
    </w:p>
    <w:p w:rsidR="00811D14" w:rsidRDefault="00811D14" w:rsidP="00811D14">
      <w:pPr>
        <w:pStyle w:val="ListParagraph"/>
        <w:ind w:left="1095"/>
      </w:pPr>
      <w:r>
        <w:rPr>
          <w:noProof/>
        </w:rPr>
        <w:lastRenderedPageBreak/>
        <w:drawing>
          <wp:inline distT="0" distB="0" distL="0" distR="0" wp14:anchorId="748FDD90" wp14:editId="218359E2">
            <wp:extent cx="5732145" cy="32226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2145" cy="3222625"/>
                    </a:xfrm>
                    <a:prstGeom prst="rect">
                      <a:avLst/>
                    </a:prstGeom>
                  </pic:spPr>
                </pic:pic>
              </a:graphicData>
            </a:graphic>
          </wp:inline>
        </w:drawing>
      </w:r>
    </w:p>
    <w:p w:rsidR="002C095E" w:rsidRDefault="00811D14" w:rsidP="002C095E">
      <w:pPr>
        <w:ind w:left="720"/>
      </w:pPr>
      <w:r>
        <w:t>Các thông tin cần chú ý :</w:t>
      </w:r>
    </w:p>
    <w:p w:rsidR="00811D14" w:rsidRDefault="00811D14" w:rsidP="002C095E">
      <w:pPr>
        <w:ind w:left="720"/>
      </w:pPr>
      <w:r>
        <w:t xml:space="preserve">+ Họ tên người phụ thuộc </w:t>
      </w:r>
      <w:r>
        <w:br/>
        <w:t>+ Ngày sinh Người phụ thuộc</w:t>
      </w:r>
    </w:p>
    <w:p w:rsidR="00811D14" w:rsidRDefault="00811D14" w:rsidP="002C095E">
      <w:pPr>
        <w:ind w:left="720"/>
      </w:pPr>
      <w:r>
        <w:t>+ Mã số thuế người phụ thuộc (do cơ quan thuế cấp)</w:t>
      </w:r>
    </w:p>
    <w:p w:rsidR="00811D14" w:rsidRDefault="00811D14" w:rsidP="002C095E">
      <w:pPr>
        <w:ind w:left="720"/>
      </w:pPr>
      <w:r>
        <w:t>+ loại giấy tờ người phụ thuộc</w:t>
      </w:r>
    </w:p>
    <w:p w:rsidR="00811D14" w:rsidRDefault="00811D14" w:rsidP="002C095E">
      <w:pPr>
        <w:ind w:left="720"/>
      </w:pPr>
      <w:r>
        <w:t>+ số giấy tờ người phụ thuộc</w:t>
      </w:r>
    </w:p>
    <w:p w:rsidR="00811D14" w:rsidRDefault="00811D14" w:rsidP="002C095E">
      <w:pPr>
        <w:ind w:left="720"/>
      </w:pPr>
      <w:r>
        <w:t>+ mối quan hệ với người phụ thuộc</w:t>
      </w:r>
    </w:p>
    <w:p w:rsidR="001B15FE" w:rsidRDefault="00811D14" w:rsidP="002C095E">
      <w:pPr>
        <w:ind w:left="720"/>
      </w:pPr>
      <w:r>
        <w:t xml:space="preserve">+ từ ngày : ngày bắt đầu được giảm trừ (ngày cơ quan thuế chấp nhận và trong tháng bắt đầu kê khai thuế ) </w:t>
      </w:r>
    </w:p>
    <w:p w:rsidR="001B15FE" w:rsidRDefault="00811D14" w:rsidP="002C095E">
      <w:pPr>
        <w:ind w:left="720"/>
      </w:pPr>
      <w:r>
        <w:t xml:space="preserve"> + ngày kết thúc : là ngày dự kiến kết thúc giảm trừ người phụ thuộc</w:t>
      </w:r>
      <w:r w:rsidR="001B15FE">
        <w:t>.</w:t>
      </w:r>
    </w:p>
    <w:p w:rsidR="001B15FE" w:rsidRPr="00392E00" w:rsidRDefault="001B15FE" w:rsidP="001B15FE">
      <w:pPr>
        <w:pStyle w:val="ListParagraph"/>
        <w:numPr>
          <w:ilvl w:val="0"/>
          <w:numId w:val="1"/>
        </w:numPr>
        <w:rPr>
          <w:b/>
        </w:rPr>
      </w:pPr>
      <w:r w:rsidRPr="00392E00">
        <w:rPr>
          <w:b/>
        </w:rPr>
        <w:t>Khai báo tổ nhóm trong bảng lương (đã khai báo)</w:t>
      </w:r>
    </w:p>
    <w:p w:rsidR="001B15FE" w:rsidRDefault="001B15FE" w:rsidP="001B15FE">
      <w:pPr>
        <w:pStyle w:val="ListParagraph"/>
      </w:pPr>
      <w:r>
        <w:t>Màn hình :</w:t>
      </w:r>
    </w:p>
    <w:p w:rsidR="001B15FE" w:rsidRDefault="001B15FE" w:rsidP="001B15FE">
      <w:pPr>
        <w:pStyle w:val="ListParagraph"/>
      </w:pPr>
      <w:r>
        <w:rPr>
          <w:noProof/>
        </w:rPr>
        <w:lastRenderedPageBreak/>
        <w:t>Tổ lương</w:t>
      </w:r>
      <w:r>
        <w:rPr>
          <w:noProof/>
        </w:rPr>
        <w:drawing>
          <wp:inline distT="0" distB="0" distL="0" distR="0" wp14:anchorId="49301F8F" wp14:editId="494FD916">
            <wp:extent cx="5732145" cy="322262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3222625"/>
                    </a:xfrm>
                    <a:prstGeom prst="rect">
                      <a:avLst/>
                    </a:prstGeom>
                  </pic:spPr>
                </pic:pic>
              </a:graphicData>
            </a:graphic>
          </wp:inline>
        </w:drawing>
      </w:r>
    </w:p>
    <w:p w:rsidR="001B15FE" w:rsidRDefault="001B15FE" w:rsidP="001B15FE">
      <w:pPr>
        <w:pStyle w:val="ListParagraph"/>
      </w:pPr>
    </w:p>
    <w:p w:rsidR="001B15FE" w:rsidRDefault="001B15FE" w:rsidP="001B15FE">
      <w:pPr>
        <w:pStyle w:val="ListParagraph"/>
        <w:numPr>
          <w:ilvl w:val="0"/>
          <w:numId w:val="1"/>
        </w:numPr>
      </w:pPr>
      <w:r w:rsidRPr="00392E00">
        <w:rPr>
          <w:b/>
        </w:rPr>
        <w:t xml:space="preserve">Khai báo mối quan hệ giữa tổ trong bảng lương NB </w:t>
      </w:r>
      <w:r>
        <w:t>và nhóm công việc trong bảng lương BCTC (có thể nhiều tổ lương nội bộ trong 1 tổ nhóm bảng lương BCTC) . đã thực hiện khai báo tại màn hình tổ lương</w:t>
      </w:r>
    </w:p>
    <w:p w:rsidR="00811D14" w:rsidRDefault="001B15FE" w:rsidP="001B15FE">
      <w:pPr>
        <w:pStyle w:val="ListParagraph"/>
      </w:pPr>
      <w:r>
        <w:rPr>
          <w:noProof/>
        </w:rPr>
        <w:drawing>
          <wp:inline distT="0" distB="0" distL="0" distR="0" wp14:anchorId="0C177DDB" wp14:editId="270A94FC">
            <wp:extent cx="5732145" cy="32226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3222625"/>
                    </a:xfrm>
                    <a:prstGeom prst="rect">
                      <a:avLst/>
                    </a:prstGeom>
                  </pic:spPr>
                </pic:pic>
              </a:graphicData>
            </a:graphic>
          </wp:inline>
        </w:drawing>
      </w:r>
      <w:r>
        <w:t xml:space="preserve"> </w:t>
      </w:r>
      <w:r w:rsidR="00811D14">
        <w:tab/>
      </w:r>
    </w:p>
    <w:p w:rsidR="00ED3C8C" w:rsidRDefault="001B15FE" w:rsidP="001B15FE">
      <w:pPr>
        <w:pStyle w:val="ListParagraph"/>
        <w:numPr>
          <w:ilvl w:val="0"/>
          <w:numId w:val="1"/>
        </w:numPr>
      </w:pPr>
      <w:r w:rsidRPr="00392E00">
        <w:rPr>
          <w:b/>
        </w:rPr>
        <w:t xml:space="preserve">Khai báo </w:t>
      </w:r>
      <w:r w:rsidR="00ED3C8C" w:rsidRPr="00392E00">
        <w:rPr>
          <w:b/>
        </w:rPr>
        <w:t>mức giảm trừ gia cảnh theo quy định</w:t>
      </w:r>
      <w:r w:rsidR="00392E00">
        <w:rPr>
          <w:b/>
        </w:rPr>
        <w:t>.</w:t>
      </w:r>
      <w:r w:rsidR="00ED3C8C" w:rsidRPr="00392E00">
        <w:rPr>
          <w:b/>
        </w:rPr>
        <w:t xml:space="preserve"> </w:t>
      </w:r>
      <w:r w:rsidR="00ED3C8C">
        <w:t>(đã khai báo )</w:t>
      </w:r>
    </w:p>
    <w:p w:rsidR="001B15FE" w:rsidRDefault="00ED3C8C" w:rsidP="00ED3C8C">
      <w:pPr>
        <w:pStyle w:val="ListParagraph"/>
      </w:pPr>
      <w:r>
        <w:rPr>
          <w:noProof/>
        </w:rPr>
        <w:lastRenderedPageBreak/>
        <w:drawing>
          <wp:inline distT="0" distB="0" distL="0" distR="0" wp14:anchorId="2BF6E56E" wp14:editId="3B752A0C">
            <wp:extent cx="5732145" cy="322262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3222625"/>
                    </a:xfrm>
                    <a:prstGeom prst="rect">
                      <a:avLst/>
                    </a:prstGeom>
                  </pic:spPr>
                </pic:pic>
              </a:graphicData>
            </a:graphic>
          </wp:inline>
        </w:drawing>
      </w:r>
      <w:r>
        <w:t xml:space="preserve"> </w:t>
      </w:r>
    </w:p>
    <w:p w:rsidR="00DA2044" w:rsidRDefault="00DA2044" w:rsidP="002C095E">
      <w:pPr>
        <w:ind w:left="720"/>
      </w:pPr>
      <w:r>
        <w:t>Gồm mức giả trừ bản thân , mức giảm trừ NPT</w:t>
      </w:r>
    </w:p>
    <w:p w:rsidR="00DA2044" w:rsidRPr="00392E00" w:rsidRDefault="00DA2044" w:rsidP="00DA2044">
      <w:pPr>
        <w:pStyle w:val="ListParagraph"/>
        <w:numPr>
          <w:ilvl w:val="0"/>
          <w:numId w:val="1"/>
        </w:numPr>
        <w:rPr>
          <w:b/>
        </w:rPr>
      </w:pPr>
      <w:r w:rsidRPr="00392E00">
        <w:rPr>
          <w:b/>
        </w:rPr>
        <w:t xml:space="preserve">Khai báo </w:t>
      </w:r>
      <w:r w:rsidR="00392E00" w:rsidRPr="00392E00">
        <w:rPr>
          <w:b/>
        </w:rPr>
        <w:t xml:space="preserve">danh mục </w:t>
      </w:r>
      <w:r w:rsidRPr="00392E00">
        <w:rPr>
          <w:b/>
        </w:rPr>
        <w:t>các sản phẩm tính lương sp (đã khai báo)</w:t>
      </w:r>
    </w:p>
    <w:p w:rsidR="00811D14" w:rsidRDefault="00DA2044" w:rsidP="002C095E">
      <w:pPr>
        <w:ind w:left="720"/>
      </w:pPr>
      <w:r>
        <w:t xml:space="preserve"> </w:t>
      </w:r>
      <w:r>
        <w:rPr>
          <w:noProof/>
        </w:rPr>
        <w:drawing>
          <wp:inline distT="0" distB="0" distL="0" distR="0" wp14:anchorId="165D935C" wp14:editId="3649093B">
            <wp:extent cx="5732145" cy="32226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3222625"/>
                    </a:xfrm>
                    <a:prstGeom prst="rect">
                      <a:avLst/>
                    </a:prstGeom>
                  </pic:spPr>
                </pic:pic>
              </a:graphicData>
            </a:graphic>
          </wp:inline>
        </w:drawing>
      </w:r>
    </w:p>
    <w:p w:rsidR="00DA2044" w:rsidRDefault="00DA2044" w:rsidP="00DA2044">
      <w:pPr>
        <w:pStyle w:val="ListParagraph"/>
        <w:numPr>
          <w:ilvl w:val="0"/>
          <w:numId w:val="1"/>
        </w:numPr>
      </w:pPr>
      <w:r w:rsidRPr="00392E00">
        <w:rPr>
          <w:b/>
        </w:rPr>
        <w:t xml:space="preserve">Khai báo đơn gía lương sản phẩm </w:t>
      </w:r>
      <w:r>
        <w:t>(đã khai báo ) khi bổ sung có thể đề nghị BQT hỗ trợ</w:t>
      </w:r>
    </w:p>
    <w:p w:rsidR="00392E00" w:rsidRDefault="00392E00" w:rsidP="00392E00">
      <w:pPr>
        <w:pStyle w:val="ListParagraph"/>
      </w:pPr>
      <w:r>
        <w:rPr>
          <w:noProof/>
        </w:rPr>
        <w:lastRenderedPageBreak/>
        <w:drawing>
          <wp:inline distT="0" distB="0" distL="0" distR="0" wp14:anchorId="42B7E527" wp14:editId="2CD9F82C">
            <wp:extent cx="5732145" cy="32226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222625"/>
                    </a:xfrm>
                    <a:prstGeom prst="rect">
                      <a:avLst/>
                    </a:prstGeom>
                  </pic:spPr>
                </pic:pic>
              </a:graphicData>
            </a:graphic>
          </wp:inline>
        </w:drawing>
      </w:r>
    </w:p>
    <w:p w:rsidR="007C0493" w:rsidRDefault="007C0493" w:rsidP="007C0493">
      <w:pPr>
        <w:pStyle w:val="ListParagraph"/>
        <w:numPr>
          <w:ilvl w:val="0"/>
          <w:numId w:val="3"/>
        </w:numPr>
      </w:pPr>
      <w:r>
        <w:t>Khai báo thời gia hiệu lực của bảng giá</w:t>
      </w:r>
    </w:p>
    <w:p w:rsidR="00DA2044" w:rsidRDefault="007C0493" w:rsidP="00DA2044">
      <w:pPr>
        <w:pStyle w:val="ListParagraph"/>
      </w:pPr>
      <w:r>
        <w:rPr>
          <w:noProof/>
        </w:rPr>
        <w:drawing>
          <wp:inline distT="0" distB="0" distL="0" distR="0" wp14:anchorId="221C7D53" wp14:editId="2BC8EF56">
            <wp:extent cx="5732145" cy="322262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222625"/>
                    </a:xfrm>
                    <a:prstGeom prst="rect">
                      <a:avLst/>
                    </a:prstGeom>
                  </pic:spPr>
                </pic:pic>
              </a:graphicData>
            </a:graphic>
          </wp:inline>
        </w:drawing>
      </w:r>
    </w:p>
    <w:p w:rsidR="007C0493" w:rsidRDefault="007C0493" w:rsidP="00DA2044">
      <w:pPr>
        <w:pStyle w:val="ListParagraph"/>
      </w:pPr>
    </w:p>
    <w:p w:rsidR="007C0493" w:rsidRDefault="007C0493" w:rsidP="00DA2044">
      <w:pPr>
        <w:pStyle w:val="ListParagraph"/>
      </w:pPr>
      <w:r>
        <w:t xml:space="preserve">Khai báo chi tiết của bảng giá </w:t>
      </w:r>
    </w:p>
    <w:p w:rsidR="007C0493" w:rsidRDefault="007C0493" w:rsidP="00DA2044">
      <w:pPr>
        <w:pStyle w:val="ListParagraph"/>
      </w:pPr>
      <w:r>
        <w:rPr>
          <w:noProof/>
        </w:rPr>
        <w:lastRenderedPageBreak/>
        <w:drawing>
          <wp:inline distT="0" distB="0" distL="0" distR="0" wp14:anchorId="73F129EC" wp14:editId="1476E918">
            <wp:extent cx="5732145" cy="32226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3222625"/>
                    </a:xfrm>
                    <a:prstGeom prst="rect">
                      <a:avLst/>
                    </a:prstGeom>
                  </pic:spPr>
                </pic:pic>
              </a:graphicData>
            </a:graphic>
          </wp:inline>
        </w:drawing>
      </w:r>
    </w:p>
    <w:p w:rsidR="007C0493" w:rsidRDefault="007C0493" w:rsidP="00DA2044">
      <w:pPr>
        <w:pStyle w:val="ListParagraph"/>
      </w:pPr>
    </w:p>
    <w:p w:rsidR="007C0493" w:rsidRDefault="007C0493" w:rsidP="00DA2044">
      <w:pPr>
        <w:pStyle w:val="ListParagraph"/>
      </w:pPr>
      <w:r>
        <w:t>Với mổi tổ nhóm công viêc gắn với 1 sản phẩm mổi bbooj phận (áp dụng cho Gỗ ) là 1 dòng dữ liệu một mức đơn giá lương.</w:t>
      </w:r>
    </w:p>
    <w:p w:rsidR="007C0493" w:rsidRDefault="007C0493" w:rsidP="00DA2044">
      <w:pPr>
        <w:pStyle w:val="ListParagraph"/>
      </w:pPr>
    </w:p>
    <w:p w:rsidR="007C0493" w:rsidRPr="00392E00" w:rsidRDefault="007C0493" w:rsidP="007C0493">
      <w:pPr>
        <w:pStyle w:val="ListParagraph"/>
        <w:numPr>
          <w:ilvl w:val="0"/>
          <w:numId w:val="4"/>
        </w:numPr>
        <w:rPr>
          <w:b/>
          <w:sz w:val="32"/>
          <w:szCs w:val="32"/>
        </w:rPr>
      </w:pPr>
      <w:r w:rsidRPr="00392E00">
        <w:rPr>
          <w:b/>
          <w:sz w:val="32"/>
          <w:szCs w:val="32"/>
        </w:rPr>
        <w:t xml:space="preserve"> Cập nhật số liệu hàng tháng . </w:t>
      </w:r>
    </w:p>
    <w:p w:rsidR="007C0493" w:rsidRPr="00392E00" w:rsidRDefault="007C0493" w:rsidP="007C0493">
      <w:pPr>
        <w:pStyle w:val="ListParagraph"/>
        <w:numPr>
          <w:ilvl w:val="0"/>
          <w:numId w:val="5"/>
        </w:numPr>
        <w:rPr>
          <w:b/>
        </w:rPr>
      </w:pPr>
      <w:r w:rsidRPr="00392E00">
        <w:rPr>
          <w:b/>
        </w:rPr>
        <w:t>Cập nhật số liệu về sản lượng sp sản xuất ra để tính lương</w:t>
      </w:r>
    </w:p>
    <w:p w:rsidR="00C71503" w:rsidRDefault="00A11C80" w:rsidP="00A11C80">
      <w:pPr>
        <w:pStyle w:val="ListParagraph"/>
        <w:numPr>
          <w:ilvl w:val="0"/>
          <w:numId w:val="3"/>
        </w:numPr>
      </w:pPr>
      <w:r>
        <w:t xml:space="preserve">Danh mục cập nhật </w:t>
      </w:r>
    </w:p>
    <w:p w:rsidR="00A11C80" w:rsidRDefault="00A11C80" w:rsidP="00C71503">
      <w:pPr>
        <w:pStyle w:val="ListParagraph"/>
        <w:ind w:left="1080"/>
      </w:pPr>
      <w:r>
        <w:rPr>
          <w:noProof/>
        </w:rPr>
        <w:drawing>
          <wp:inline distT="0" distB="0" distL="0" distR="0" wp14:anchorId="042DA420" wp14:editId="1CBD30C0">
            <wp:extent cx="5732145" cy="322262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222625"/>
                    </a:xfrm>
                    <a:prstGeom prst="rect">
                      <a:avLst/>
                    </a:prstGeom>
                  </pic:spPr>
                </pic:pic>
              </a:graphicData>
            </a:graphic>
          </wp:inline>
        </w:drawing>
      </w:r>
    </w:p>
    <w:p w:rsidR="00A11C80" w:rsidRDefault="00A11C80" w:rsidP="00A11C80">
      <w:pPr>
        <w:pStyle w:val="ListParagraph"/>
        <w:numPr>
          <w:ilvl w:val="0"/>
          <w:numId w:val="3"/>
        </w:numPr>
      </w:pPr>
      <w:r>
        <w:t>Thông tin tháng cập nhật</w:t>
      </w:r>
    </w:p>
    <w:p w:rsidR="00A11C80" w:rsidRDefault="00A11C80" w:rsidP="00A11C80">
      <w:pPr>
        <w:pStyle w:val="ListParagraph"/>
        <w:ind w:left="1080"/>
      </w:pPr>
    </w:p>
    <w:p w:rsidR="00A11C80" w:rsidRDefault="00A11C80" w:rsidP="00A11C80">
      <w:pPr>
        <w:pStyle w:val="ListParagraph"/>
        <w:ind w:left="1080"/>
      </w:pPr>
      <w:r>
        <w:rPr>
          <w:noProof/>
        </w:rPr>
        <w:lastRenderedPageBreak/>
        <w:drawing>
          <wp:inline distT="0" distB="0" distL="0" distR="0" wp14:anchorId="38B6F489" wp14:editId="32FD18DD">
            <wp:extent cx="5732145" cy="322262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222625"/>
                    </a:xfrm>
                    <a:prstGeom prst="rect">
                      <a:avLst/>
                    </a:prstGeom>
                  </pic:spPr>
                </pic:pic>
              </a:graphicData>
            </a:graphic>
          </wp:inline>
        </w:drawing>
      </w:r>
      <w:r>
        <w:t xml:space="preserve"> </w:t>
      </w:r>
    </w:p>
    <w:p w:rsidR="00A11C80" w:rsidRDefault="00A11C80" w:rsidP="00C71503">
      <w:pPr>
        <w:pStyle w:val="ListParagraph"/>
        <w:ind w:left="1080"/>
      </w:pPr>
      <w:r>
        <w:t>+ kỳ tính lương  chọn (Tháng)</w:t>
      </w:r>
    </w:p>
    <w:p w:rsidR="00A11C80" w:rsidRDefault="00A11C80" w:rsidP="00C71503">
      <w:pPr>
        <w:pStyle w:val="ListParagraph"/>
        <w:ind w:left="1080"/>
      </w:pPr>
      <w:r>
        <w:t xml:space="preserve">+ tab : Điều chỉnh  Ngày công cao nhất  nhập ngày công sửa lại cao nhất trong tháng ( áp dụng cho những tháng không để ngày công lớn nhất nhỏ hơn 26 ngày , do tháng thiếu, nghỉ lễ …) nếu cần   </w:t>
      </w:r>
    </w:p>
    <w:p w:rsidR="00A11C80" w:rsidRDefault="00A11C80" w:rsidP="00A11C80">
      <w:pPr>
        <w:pStyle w:val="ListParagraph"/>
        <w:ind w:left="1080"/>
      </w:pPr>
      <w:r>
        <w:rPr>
          <w:noProof/>
        </w:rPr>
        <w:drawing>
          <wp:inline distT="0" distB="0" distL="0" distR="0" wp14:anchorId="4A19D4BE" wp14:editId="40DE7F35">
            <wp:extent cx="5732145" cy="322262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222625"/>
                    </a:xfrm>
                    <a:prstGeom prst="rect">
                      <a:avLst/>
                    </a:prstGeom>
                  </pic:spPr>
                </pic:pic>
              </a:graphicData>
            </a:graphic>
          </wp:inline>
        </w:drawing>
      </w:r>
    </w:p>
    <w:p w:rsidR="00A11C80" w:rsidRDefault="00A11C80" w:rsidP="00A11C80">
      <w:pPr>
        <w:pStyle w:val="ListParagraph"/>
        <w:ind w:left="1080"/>
      </w:pPr>
      <w:r>
        <w:t xml:space="preserve">Các thông tin </w:t>
      </w:r>
      <w:r>
        <w:br/>
        <w:t>-  Đơn vị chọn đơn vị là Thanh Hoa /Trường sơn để cập nhật sản lượng nhà máy Thanh Hoa ,Trường sơn (Thủy sản không cần)</w:t>
      </w:r>
    </w:p>
    <w:p w:rsidR="00A11C80" w:rsidRDefault="00A11C80" w:rsidP="00A11C80">
      <w:pPr>
        <w:pStyle w:val="ListParagraph"/>
        <w:numPr>
          <w:ilvl w:val="0"/>
          <w:numId w:val="3"/>
        </w:numPr>
      </w:pPr>
      <w:r>
        <w:t xml:space="preserve"> Sản phẩm tính lương (chọn)</w:t>
      </w:r>
    </w:p>
    <w:p w:rsidR="00A11C80" w:rsidRDefault="00A11C80" w:rsidP="00A11C80">
      <w:pPr>
        <w:pStyle w:val="ListParagraph"/>
        <w:numPr>
          <w:ilvl w:val="0"/>
          <w:numId w:val="3"/>
        </w:numPr>
      </w:pPr>
      <w:r>
        <w:t>Sản lượng tính lương trong toàn công ty .</w:t>
      </w:r>
    </w:p>
    <w:p w:rsidR="00A11C80" w:rsidRDefault="00A11C80" w:rsidP="00A11C80">
      <w:pPr>
        <w:pStyle w:val="ListParagraph"/>
        <w:ind w:left="1080"/>
      </w:pPr>
      <w:r>
        <w:t xml:space="preserve"> </w:t>
      </w:r>
    </w:p>
    <w:p w:rsidR="00A11C80" w:rsidRPr="00392E00" w:rsidRDefault="00A11C80" w:rsidP="00A11C80">
      <w:pPr>
        <w:pStyle w:val="ListParagraph"/>
        <w:numPr>
          <w:ilvl w:val="0"/>
          <w:numId w:val="5"/>
        </w:numPr>
        <w:rPr>
          <w:b/>
        </w:rPr>
      </w:pPr>
      <w:r w:rsidRPr="00392E00">
        <w:rPr>
          <w:b/>
        </w:rPr>
        <w:lastRenderedPageBreak/>
        <w:t xml:space="preserve">Cập nhật sửa đổi ngày công chi tiết nhân viên </w:t>
      </w:r>
      <w:r w:rsidRPr="00392E00">
        <w:rPr>
          <w:b/>
          <w:color w:val="FF0000"/>
        </w:rPr>
        <w:t>(nếu c</w:t>
      </w:r>
      <w:r w:rsidR="00392E00" w:rsidRPr="00392E00">
        <w:rPr>
          <w:b/>
          <w:color w:val="FF0000"/>
        </w:rPr>
        <w:t>ần</w:t>
      </w:r>
      <w:r w:rsidRPr="00392E00">
        <w:rPr>
          <w:b/>
          <w:color w:val="FF0000"/>
        </w:rPr>
        <w:t xml:space="preserve"> )</w:t>
      </w:r>
      <w:r w:rsidRPr="00392E00">
        <w:rPr>
          <w:b/>
        </w:rPr>
        <w:t>.</w:t>
      </w:r>
    </w:p>
    <w:p w:rsidR="00A11C80" w:rsidRDefault="00A11C80" w:rsidP="00A11C80">
      <w:pPr>
        <w:pStyle w:val="ListParagraph"/>
        <w:ind w:left="1080"/>
      </w:pPr>
      <w:r>
        <w:t xml:space="preserve">Áp dụng cho trường hợp muốn sửa ngày công chi tiết của 1 hoặc một số nhân viên , do ột lý do nào đó mà không sử dụng ngày công trong bảng lương nội bộ </w:t>
      </w:r>
    </w:p>
    <w:p w:rsidR="00A11C80" w:rsidRDefault="00A11C80" w:rsidP="00A11C80">
      <w:pPr>
        <w:pStyle w:val="ListParagraph"/>
        <w:ind w:left="1080"/>
      </w:pPr>
    </w:p>
    <w:p w:rsidR="00A11C80" w:rsidRDefault="00A11C80" w:rsidP="00A11C80">
      <w:pPr>
        <w:pStyle w:val="ListParagraph"/>
        <w:ind w:left="1080"/>
      </w:pPr>
      <w:r>
        <w:rPr>
          <w:noProof/>
        </w:rPr>
        <w:drawing>
          <wp:inline distT="0" distB="0" distL="0" distR="0" wp14:anchorId="6AA233ED" wp14:editId="1A534510">
            <wp:extent cx="5732145" cy="32226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222625"/>
                    </a:xfrm>
                    <a:prstGeom prst="rect">
                      <a:avLst/>
                    </a:prstGeom>
                  </pic:spPr>
                </pic:pic>
              </a:graphicData>
            </a:graphic>
          </wp:inline>
        </w:drawing>
      </w:r>
    </w:p>
    <w:p w:rsidR="00A11C80" w:rsidRDefault="00A11C80" w:rsidP="00A11C80">
      <w:pPr>
        <w:pStyle w:val="ListParagraph"/>
        <w:ind w:left="1080"/>
      </w:pPr>
      <w:r>
        <w:t xml:space="preserve">Thông tin kỳ sửa ngày công </w:t>
      </w:r>
    </w:p>
    <w:p w:rsidR="00A11C80" w:rsidRDefault="009954EA" w:rsidP="00A11C80">
      <w:pPr>
        <w:pStyle w:val="ListParagraph"/>
        <w:ind w:left="1080"/>
      </w:pPr>
      <w:r>
        <w:rPr>
          <w:noProof/>
        </w:rPr>
        <w:drawing>
          <wp:inline distT="0" distB="0" distL="0" distR="0" wp14:anchorId="629E91A7" wp14:editId="0CD12F08">
            <wp:extent cx="5732145" cy="32226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222625"/>
                    </a:xfrm>
                    <a:prstGeom prst="rect">
                      <a:avLst/>
                    </a:prstGeom>
                  </pic:spPr>
                </pic:pic>
              </a:graphicData>
            </a:graphic>
          </wp:inline>
        </w:drawing>
      </w:r>
    </w:p>
    <w:p w:rsidR="00A11C80" w:rsidRDefault="00A11C80" w:rsidP="00A11C80">
      <w:pPr>
        <w:pStyle w:val="ListParagraph"/>
        <w:ind w:left="1080"/>
      </w:pPr>
      <w:r>
        <w:t xml:space="preserve">Thông tin chi tiết sửa ngày cong </w:t>
      </w:r>
    </w:p>
    <w:p w:rsidR="00A11C80" w:rsidRDefault="00A11C80" w:rsidP="00A11C80">
      <w:pPr>
        <w:pStyle w:val="ListParagraph"/>
        <w:ind w:left="1080"/>
      </w:pPr>
      <w:r>
        <w:lastRenderedPageBreak/>
        <w:t xml:space="preserve"> </w:t>
      </w:r>
      <w:r w:rsidR="009954EA">
        <w:rPr>
          <w:noProof/>
        </w:rPr>
        <w:drawing>
          <wp:inline distT="0" distB="0" distL="0" distR="0" wp14:anchorId="21D8952F" wp14:editId="5AB387EF">
            <wp:extent cx="5732145" cy="32226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222625"/>
                    </a:xfrm>
                    <a:prstGeom prst="rect">
                      <a:avLst/>
                    </a:prstGeom>
                  </pic:spPr>
                </pic:pic>
              </a:graphicData>
            </a:graphic>
          </wp:inline>
        </w:drawing>
      </w:r>
    </w:p>
    <w:p w:rsidR="009954EA" w:rsidRDefault="009954EA" w:rsidP="00A11C80">
      <w:pPr>
        <w:pStyle w:val="ListParagraph"/>
        <w:ind w:left="1080"/>
      </w:pPr>
    </w:p>
    <w:p w:rsidR="00571236" w:rsidRDefault="00571236" w:rsidP="00571236">
      <w:pPr>
        <w:pStyle w:val="ListParagraph"/>
        <w:numPr>
          <w:ilvl w:val="0"/>
          <w:numId w:val="4"/>
        </w:numPr>
      </w:pPr>
      <w:r>
        <w:t>Lưu trữ lương Lũy kế .</w:t>
      </w:r>
    </w:p>
    <w:p w:rsidR="00571236" w:rsidRDefault="00571236" w:rsidP="00571236">
      <w:pPr>
        <w:pStyle w:val="ListParagraph"/>
        <w:ind w:left="1440"/>
      </w:pPr>
      <w:r>
        <w:t>do tính chất cách tính , lập bảng lương nên việc tạo lập bảng lương phải thực hiện hàng tháng , không tạo lập bảng lương trực tiếp nhiều tháng liên tiếp (trên 1 bảng lương) do vậy việc lưu trữ dữ liệu lũy kế  được thực hiện theo hình thức lưu trữ bảng lương :</w:t>
      </w:r>
    </w:p>
    <w:p w:rsidR="00571236" w:rsidRDefault="00571236" w:rsidP="00571236">
      <w:pPr>
        <w:pStyle w:val="ListParagraph"/>
        <w:numPr>
          <w:ilvl w:val="0"/>
          <w:numId w:val="11"/>
        </w:numPr>
      </w:pPr>
      <w:r>
        <w:t>Tạo file Imporrt bảng lương :</w:t>
      </w:r>
    </w:p>
    <w:p w:rsidR="00571236" w:rsidRDefault="00571236" w:rsidP="00571236">
      <w:pPr>
        <w:pStyle w:val="ListParagraph"/>
        <w:ind w:left="1080"/>
      </w:pPr>
      <w:r>
        <w:t xml:space="preserve">Khi đã có bảng lương đúng đầy đủ chương trình cho phép tạo file imporrt bảng lương tháng </w:t>
      </w:r>
      <w:r>
        <w:rPr>
          <w:noProof/>
        </w:rPr>
        <w:t xml:space="preserve"> hiên</w:t>
      </w:r>
      <w:r>
        <w:rPr>
          <w:noProof/>
        </w:rPr>
        <w:drawing>
          <wp:inline distT="0" distB="0" distL="0" distR="0" wp14:anchorId="79316FC5" wp14:editId="7A9295BE">
            <wp:extent cx="5732145" cy="322262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222625"/>
                    </a:xfrm>
                    <a:prstGeom prst="rect">
                      <a:avLst/>
                    </a:prstGeom>
                  </pic:spPr>
                </pic:pic>
              </a:graphicData>
            </a:graphic>
          </wp:inline>
        </w:drawing>
      </w:r>
    </w:p>
    <w:p w:rsidR="00571236" w:rsidRDefault="00571236" w:rsidP="00571236">
      <w:pPr>
        <w:pStyle w:val="ListParagraph"/>
        <w:numPr>
          <w:ilvl w:val="0"/>
          <w:numId w:val="11"/>
        </w:numPr>
      </w:pPr>
      <w:r>
        <w:lastRenderedPageBreak/>
        <w:t>Thực hiện imporrt lương tháng (lưu trữ)</w:t>
      </w:r>
    </w:p>
    <w:p w:rsidR="00571236" w:rsidRDefault="00571236" w:rsidP="00571236">
      <w:pPr>
        <w:pStyle w:val="ListParagraph"/>
        <w:ind w:left="1800"/>
      </w:pPr>
      <w:r>
        <w:t>Vào phần cập nhật lương lũy kế để thực hiện import</w:t>
      </w:r>
    </w:p>
    <w:p w:rsidR="00571236" w:rsidRDefault="00571236" w:rsidP="00571236">
      <w:pPr>
        <w:pStyle w:val="ListParagraph"/>
        <w:ind w:left="1800"/>
      </w:pPr>
      <w:r>
        <w:t>Cách thưc thực hiện như hạch toán lương NB hàng tháng .</w:t>
      </w:r>
    </w:p>
    <w:p w:rsidR="00571236" w:rsidRDefault="00571236" w:rsidP="00A11C80">
      <w:pPr>
        <w:pStyle w:val="ListParagraph"/>
        <w:ind w:left="1080"/>
      </w:pPr>
    </w:p>
    <w:p w:rsidR="007C0493" w:rsidRPr="00571236" w:rsidRDefault="007C0493" w:rsidP="007C0493">
      <w:pPr>
        <w:pStyle w:val="ListParagraph"/>
        <w:numPr>
          <w:ilvl w:val="0"/>
          <w:numId w:val="4"/>
        </w:numPr>
        <w:rPr>
          <w:b/>
          <w:sz w:val="32"/>
          <w:szCs w:val="32"/>
        </w:rPr>
      </w:pPr>
      <w:r w:rsidRPr="00571236">
        <w:rPr>
          <w:b/>
          <w:sz w:val="32"/>
          <w:szCs w:val="32"/>
        </w:rPr>
        <w:t xml:space="preserve">Báo cáo lương </w:t>
      </w:r>
    </w:p>
    <w:p w:rsidR="007C0493" w:rsidRDefault="007C0493" w:rsidP="007C0493">
      <w:pPr>
        <w:pStyle w:val="ListParagraph"/>
        <w:numPr>
          <w:ilvl w:val="0"/>
          <w:numId w:val="7"/>
        </w:numPr>
      </w:pPr>
      <w:r>
        <w:t xml:space="preserve">Hàng tháng </w:t>
      </w:r>
      <w:r w:rsidR="004D552E">
        <w:t xml:space="preserve">sau khi đã khai báo đầy đủ các thông tin ban đầu , khi đã có bảng lương nội bộ chương trình sẽ cho phép in ta các báo cáo sau : </w:t>
      </w:r>
    </w:p>
    <w:p w:rsidR="004B0DDD" w:rsidRDefault="004B0DDD" w:rsidP="004B0DDD">
      <w:pPr>
        <w:pStyle w:val="ListParagraph"/>
        <w:numPr>
          <w:ilvl w:val="1"/>
          <w:numId w:val="7"/>
        </w:numPr>
      </w:pPr>
      <w:r>
        <w:t>Bảng lương chi tiết nhân viên tháng .</w:t>
      </w:r>
    </w:p>
    <w:p w:rsidR="004D552E" w:rsidRDefault="004D552E" w:rsidP="004D552E">
      <w:pPr>
        <w:pStyle w:val="ListParagraph"/>
        <w:ind w:left="1860"/>
      </w:pPr>
      <w:r>
        <w:rPr>
          <w:noProof/>
        </w:rPr>
        <w:drawing>
          <wp:inline distT="0" distB="0" distL="0" distR="0" wp14:anchorId="02F3553C" wp14:editId="12E2B592">
            <wp:extent cx="5732145" cy="322262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222625"/>
                    </a:xfrm>
                    <a:prstGeom prst="rect">
                      <a:avLst/>
                    </a:prstGeom>
                  </pic:spPr>
                </pic:pic>
              </a:graphicData>
            </a:graphic>
          </wp:inline>
        </w:drawing>
      </w:r>
    </w:p>
    <w:p w:rsidR="004B0DDD" w:rsidRDefault="004D552E" w:rsidP="004B0DDD">
      <w:pPr>
        <w:pStyle w:val="ListParagraph"/>
        <w:ind w:left="1860"/>
      </w:pPr>
      <w:r>
        <w:t xml:space="preserve"> Mẫu bảng lương công ty Thủy Sản </w:t>
      </w:r>
    </w:p>
    <w:p w:rsidR="004D552E" w:rsidRDefault="004D552E" w:rsidP="004B0DDD">
      <w:pPr>
        <w:pStyle w:val="ListParagraph"/>
        <w:ind w:left="1860"/>
      </w:pPr>
      <w:r>
        <w:rPr>
          <w:noProof/>
        </w:rPr>
        <w:drawing>
          <wp:inline distT="0" distB="0" distL="0" distR="0" wp14:anchorId="688B50F7" wp14:editId="4FA6C085">
            <wp:extent cx="5732145" cy="322262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3222625"/>
                    </a:xfrm>
                    <a:prstGeom prst="rect">
                      <a:avLst/>
                    </a:prstGeom>
                  </pic:spPr>
                </pic:pic>
              </a:graphicData>
            </a:graphic>
          </wp:inline>
        </w:drawing>
      </w:r>
    </w:p>
    <w:p w:rsidR="004D552E" w:rsidRDefault="004D552E" w:rsidP="004B0DDD">
      <w:pPr>
        <w:pStyle w:val="ListParagraph"/>
        <w:ind w:left="1860"/>
      </w:pPr>
    </w:p>
    <w:p w:rsidR="004D552E" w:rsidRDefault="004D552E" w:rsidP="004B0DDD">
      <w:pPr>
        <w:pStyle w:val="ListParagraph"/>
        <w:ind w:left="1860"/>
      </w:pPr>
      <w:r>
        <w:t>Mẫu bảng lương công ty Thanh Hoa; Trường sơn (gỗ):</w:t>
      </w:r>
    </w:p>
    <w:p w:rsidR="004D552E" w:rsidRDefault="004D552E" w:rsidP="004B0DDD">
      <w:pPr>
        <w:pStyle w:val="ListParagraph"/>
        <w:ind w:left="1860"/>
      </w:pPr>
      <w:r>
        <w:rPr>
          <w:noProof/>
        </w:rPr>
        <w:drawing>
          <wp:inline distT="0" distB="0" distL="0" distR="0" wp14:anchorId="33562FC6" wp14:editId="765E3E3A">
            <wp:extent cx="5732145" cy="322262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3222625"/>
                    </a:xfrm>
                    <a:prstGeom prst="rect">
                      <a:avLst/>
                    </a:prstGeom>
                  </pic:spPr>
                </pic:pic>
              </a:graphicData>
            </a:graphic>
          </wp:inline>
        </w:drawing>
      </w:r>
    </w:p>
    <w:p w:rsidR="004D552E" w:rsidRDefault="004D552E" w:rsidP="004D552E">
      <w:pPr>
        <w:pStyle w:val="ListParagraph"/>
        <w:numPr>
          <w:ilvl w:val="1"/>
          <w:numId w:val="7"/>
        </w:numPr>
      </w:pPr>
      <w:r>
        <w:t>Mẫu bảng lương Tổng hợp theo phòng/ tổ công việc (phụ vụ hạch toán)</w:t>
      </w:r>
    </w:p>
    <w:p w:rsidR="004B0DDD" w:rsidRDefault="004D552E" w:rsidP="004D552E">
      <w:pPr>
        <w:pStyle w:val="ListParagraph"/>
        <w:ind w:left="1860"/>
      </w:pPr>
      <w:r>
        <w:rPr>
          <w:noProof/>
        </w:rPr>
        <w:drawing>
          <wp:inline distT="0" distB="0" distL="0" distR="0" wp14:anchorId="7A899F5E" wp14:editId="0E6F1413">
            <wp:extent cx="5732145" cy="322262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222625"/>
                    </a:xfrm>
                    <a:prstGeom prst="rect">
                      <a:avLst/>
                    </a:prstGeom>
                  </pic:spPr>
                </pic:pic>
              </a:graphicData>
            </a:graphic>
          </wp:inline>
        </w:drawing>
      </w:r>
      <w:r>
        <w:t xml:space="preserve">  </w:t>
      </w:r>
    </w:p>
    <w:p w:rsidR="004B0DDD" w:rsidRDefault="004B0DDD" w:rsidP="004B0DDD"/>
    <w:p w:rsidR="004D552E" w:rsidRDefault="004D552E" w:rsidP="004B0DDD">
      <w:r>
        <w:rPr>
          <w:noProof/>
        </w:rPr>
        <w:lastRenderedPageBreak/>
        <w:drawing>
          <wp:inline distT="0" distB="0" distL="0" distR="0" wp14:anchorId="64DDD72C" wp14:editId="2EC4B286">
            <wp:extent cx="5732145" cy="322262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222625"/>
                    </a:xfrm>
                    <a:prstGeom prst="rect">
                      <a:avLst/>
                    </a:prstGeom>
                  </pic:spPr>
                </pic:pic>
              </a:graphicData>
            </a:graphic>
          </wp:inline>
        </w:drawing>
      </w:r>
    </w:p>
    <w:p w:rsidR="002D4DF7" w:rsidRDefault="002D4DF7" w:rsidP="002D4DF7">
      <w:pPr>
        <w:pStyle w:val="ListParagraph"/>
        <w:numPr>
          <w:ilvl w:val="1"/>
          <w:numId w:val="7"/>
        </w:numPr>
      </w:pPr>
      <w:r>
        <w:t xml:space="preserve">Bảng </w:t>
      </w:r>
      <w:r w:rsidR="004D552E">
        <w:t xml:space="preserve"> tính thuế thu</w:t>
      </w:r>
      <w:r>
        <w:t xml:space="preserve"> nhập cá nhân hàng tháng </w:t>
      </w:r>
    </w:p>
    <w:p w:rsidR="004B0DDD" w:rsidRDefault="002D4DF7" w:rsidP="002D4DF7">
      <w:pPr>
        <w:pStyle w:val="ListParagraph"/>
        <w:ind w:left="1860"/>
      </w:pPr>
      <w:r>
        <w:t>Căn cứ tiền lương , các thông tin đã khai báo in báo cáo khấu trừ Thuế TNCN theo mẫu làm cơ sở hạch toán và nộp thuế :</w:t>
      </w:r>
    </w:p>
    <w:p w:rsidR="002D4DF7" w:rsidRDefault="002D4DF7" w:rsidP="002D4DF7">
      <w:pPr>
        <w:pStyle w:val="ListParagraph"/>
        <w:ind w:left="1860"/>
        <w:rPr>
          <w:noProof/>
        </w:rPr>
      </w:pPr>
    </w:p>
    <w:p w:rsidR="002D4DF7" w:rsidRDefault="002D4DF7" w:rsidP="002D4DF7">
      <w:pPr>
        <w:pStyle w:val="ListParagraph"/>
        <w:ind w:left="1860"/>
        <w:rPr>
          <w:noProof/>
        </w:rPr>
      </w:pPr>
    </w:p>
    <w:p w:rsidR="002D4DF7" w:rsidRDefault="002D4DF7" w:rsidP="002D4DF7">
      <w:pPr>
        <w:pStyle w:val="ListParagraph"/>
        <w:ind w:left="1860"/>
      </w:pPr>
      <w:r>
        <w:rPr>
          <w:noProof/>
        </w:rPr>
        <w:drawing>
          <wp:inline distT="0" distB="0" distL="0" distR="0" wp14:anchorId="4548159F" wp14:editId="0C3B3C9C">
            <wp:extent cx="5732145" cy="322262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3222625"/>
                    </a:xfrm>
                    <a:prstGeom prst="rect">
                      <a:avLst/>
                    </a:prstGeom>
                  </pic:spPr>
                </pic:pic>
              </a:graphicData>
            </a:graphic>
          </wp:inline>
        </w:drawing>
      </w:r>
    </w:p>
    <w:p w:rsidR="002D4DF7" w:rsidRDefault="002D4DF7" w:rsidP="002D4DF7">
      <w:pPr>
        <w:pStyle w:val="ListParagraph"/>
        <w:ind w:left="1860"/>
      </w:pPr>
    </w:p>
    <w:p w:rsidR="002D4DF7" w:rsidRDefault="002D4DF7" w:rsidP="002D4DF7">
      <w:pPr>
        <w:pStyle w:val="ListParagraph"/>
        <w:numPr>
          <w:ilvl w:val="1"/>
          <w:numId w:val="7"/>
        </w:numPr>
      </w:pPr>
      <w:r>
        <w:t xml:space="preserve">. Tờ khai thuế TNCN hàng tháng </w:t>
      </w:r>
      <w:r>
        <w:br/>
        <w:t>căn cứ bảng lương , và các thông tin chương trình cho phép in thông tin tờ khai thuế TNCN hàng tháng làm căn cứ cập nhật vào hỗ trợ kê khai thuế .</w:t>
      </w:r>
    </w:p>
    <w:p w:rsidR="002D4DF7" w:rsidRDefault="003D6D72" w:rsidP="002D4DF7">
      <w:pPr>
        <w:pStyle w:val="ListParagraph"/>
        <w:ind w:left="1860"/>
      </w:pPr>
      <w:r>
        <w:rPr>
          <w:noProof/>
        </w:rPr>
        <w:lastRenderedPageBreak/>
        <w:drawing>
          <wp:inline distT="0" distB="0" distL="0" distR="0" wp14:anchorId="4F72AD63" wp14:editId="7EF4AB6B">
            <wp:extent cx="5732145" cy="3222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222625"/>
                    </a:xfrm>
                    <a:prstGeom prst="rect">
                      <a:avLst/>
                    </a:prstGeom>
                  </pic:spPr>
                </pic:pic>
              </a:graphicData>
            </a:graphic>
          </wp:inline>
        </w:drawing>
      </w:r>
    </w:p>
    <w:p w:rsidR="002D4DF7" w:rsidRDefault="002D4DF7" w:rsidP="002D4DF7">
      <w:pPr>
        <w:pStyle w:val="ListParagraph"/>
        <w:ind w:left="1860"/>
      </w:pPr>
    </w:p>
    <w:p w:rsidR="002D4DF7" w:rsidRDefault="002D4DF7" w:rsidP="003D6D72">
      <w:pPr>
        <w:pStyle w:val="ListParagraph"/>
        <w:numPr>
          <w:ilvl w:val="1"/>
          <w:numId w:val="7"/>
        </w:numPr>
      </w:pPr>
      <w:r>
        <w:t>Bảng chấm công : căn cứ só can bộ nhân viên trong phòng /tổ sản xuất , căn cú tổng ngày công trong bảng lương chương trình cho phép in bảng chấm công theo mẫu :</w:t>
      </w:r>
      <w:r>
        <w:br/>
      </w:r>
      <w:r w:rsidR="003D6D72">
        <w:t xml:space="preserve">( </w:t>
      </w:r>
      <w:r w:rsidRPr="003D6D72">
        <w:rPr>
          <w:b/>
          <w:i/>
        </w:rPr>
        <w:t>Hạn chế của bảng chấp công đang chấm toàn bộ số ngày (đúng với người đi làm đủ ngày công ), cần phải sửa lại nêu có các ngày ngh</w:t>
      </w:r>
      <w:r w:rsidR="003D6D72">
        <w:rPr>
          <w:b/>
          <w:i/>
        </w:rPr>
        <w:t xml:space="preserve">ỉ ). Vì vậy các đơn vị nếu thấy phù hợp thì sử dụng </w:t>
      </w:r>
      <w:r w:rsidRPr="003D6D72">
        <w:rPr>
          <w:b/>
          <w:i/>
        </w:rPr>
        <w:t xml:space="preserve"> </w:t>
      </w:r>
      <w:r>
        <w:t xml:space="preserve">   </w:t>
      </w:r>
    </w:p>
    <w:p w:rsidR="003D6D72" w:rsidRDefault="003D6D72" w:rsidP="003D6D72">
      <w:pPr>
        <w:pStyle w:val="ListParagraph"/>
        <w:ind w:left="1860"/>
      </w:pPr>
      <w:r>
        <w:rPr>
          <w:noProof/>
        </w:rPr>
        <w:drawing>
          <wp:inline distT="0" distB="0" distL="0" distR="0" wp14:anchorId="50C0B90A" wp14:editId="4A01574D">
            <wp:extent cx="5732145" cy="322262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3222625"/>
                    </a:xfrm>
                    <a:prstGeom prst="rect">
                      <a:avLst/>
                    </a:prstGeom>
                  </pic:spPr>
                </pic:pic>
              </a:graphicData>
            </a:graphic>
          </wp:inline>
        </w:drawing>
      </w:r>
    </w:p>
    <w:p w:rsidR="003D6D72" w:rsidRDefault="003D6D72" w:rsidP="003D6D72">
      <w:pPr>
        <w:pStyle w:val="ListParagraph"/>
        <w:numPr>
          <w:ilvl w:val="0"/>
          <w:numId w:val="7"/>
        </w:numPr>
      </w:pPr>
      <w:r>
        <w:t>Q</w:t>
      </w:r>
      <w:r w:rsidR="007C0493">
        <w:t>uyết toán năm</w:t>
      </w:r>
      <w:r>
        <w:t xml:space="preserve"> </w:t>
      </w:r>
      <w:r w:rsidR="007C0493">
        <w:t>.</w:t>
      </w:r>
      <w:r>
        <w:t xml:space="preserve"> (đang hoàn thiện)</w:t>
      </w:r>
      <w:r>
        <w:br/>
        <w:t xml:space="preserve">căn cứ vào bảng lương hàng tháng, bảng khấu trừ thuế hàng tháng </w:t>
      </w:r>
      <w:r>
        <w:lastRenderedPageBreak/>
        <w:t xml:space="preserve">chương trình sẻ cho phép in ra các báo cáo hỗ trợ kê khai và quyết toán thuế năm </w:t>
      </w:r>
    </w:p>
    <w:p w:rsidR="003D6D72" w:rsidRDefault="003D6D72" w:rsidP="003D6D72">
      <w:pPr>
        <w:pStyle w:val="ListParagraph"/>
        <w:numPr>
          <w:ilvl w:val="1"/>
          <w:numId w:val="7"/>
        </w:numPr>
      </w:pPr>
      <w:r>
        <w:t>Tờ khai thuế TNCN năm (mẫu 05 QT)</w:t>
      </w:r>
    </w:p>
    <w:p w:rsidR="003D6D72" w:rsidRDefault="003D6D72" w:rsidP="003D6D72">
      <w:pPr>
        <w:pStyle w:val="ListParagraph"/>
        <w:numPr>
          <w:ilvl w:val="1"/>
          <w:numId w:val="7"/>
        </w:numPr>
      </w:pPr>
      <w:r>
        <w:t>Bảng kê chi tiết cá nhân thuộc diện tính thuế biểu lũy tiến (Mẫu 05 QT-1)</w:t>
      </w:r>
    </w:p>
    <w:p w:rsidR="003D6D72" w:rsidRDefault="003D6D72" w:rsidP="003D6D72">
      <w:pPr>
        <w:pStyle w:val="ListParagraph"/>
        <w:numPr>
          <w:ilvl w:val="1"/>
          <w:numId w:val="7"/>
        </w:numPr>
      </w:pPr>
      <w:r>
        <w:t>Bảng kê chi tiết người phụ thuộc giả trừ gia cảnh</w:t>
      </w:r>
    </w:p>
    <w:p w:rsidR="003D6D72" w:rsidRDefault="003D6D72" w:rsidP="003D6D72">
      <w:pPr>
        <w:pStyle w:val="ListParagraph"/>
        <w:ind w:left="1440"/>
      </w:pPr>
    </w:p>
    <w:p w:rsidR="003D6D72" w:rsidRDefault="003D6D72" w:rsidP="003D6D72">
      <w:pPr>
        <w:pStyle w:val="ListParagraph"/>
        <w:ind w:left="1440"/>
      </w:pPr>
      <w:r>
        <w:t xml:space="preserve">Các báo cáo trên hoàn thiện theo hướng tạo báo cáo và xuất ra Excel để đưa vào được chương trình   HTKKT  </w:t>
      </w:r>
    </w:p>
    <w:p w:rsidR="007C0493" w:rsidRPr="00571236" w:rsidRDefault="003D6D72" w:rsidP="00571236">
      <w:pPr>
        <w:pStyle w:val="ListParagraph"/>
        <w:ind w:left="1440" w:firstLine="720"/>
        <w:rPr>
          <w:i/>
        </w:rPr>
      </w:pPr>
      <w:r w:rsidRPr="00571236">
        <w:rPr>
          <w:i/>
        </w:rPr>
        <w:t xml:space="preserve"> </w:t>
      </w:r>
      <w:r w:rsidR="00571236" w:rsidRPr="00571236">
        <w:rPr>
          <w:i/>
        </w:rPr>
        <w:t xml:space="preserve">Hạn chế : Cách xác định những nhân viên ủy quyền quyết toán thuế để tính các thông tin liên quan đến  quyết toán thuế cho những người Ủy quyền  </w:t>
      </w:r>
      <w:r w:rsidR="007C0493" w:rsidRPr="00571236">
        <w:rPr>
          <w:i/>
        </w:rPr>
        <w:t xml:space="preserve"> </w:t>
      </w:r>
    </w:p>
    <w:p w:rsidR="007C0493" w:rsidRDefault="00571236" w:rsidP="00571236">
      <w:pPr>
        <w:pStyle w:val="ListParagraph"/>
        <w:numPr>
          <w:ilvl w:val="0"/>
          <w:numId w:val="4"/>
        </w:numPr>
        <w:rPr>
          <w:b/>
        </w:rPr>
      </w:pPr>
      <w:r w:rsidRPr="00571236">
        <w:rPr>
          <w:b/>
        </w:rPr>
        <w:t xml:space="preserve">Tổ chức thực hiện </w:t>
      </w:r>
      <w:r>
        <w:rPr>
          <w:b/>
        </w:rPr>
        <w:t xml:space="preserve"> (Thủy sản, Gỗ )</w:t>
      </w:r>
    </w:p>
    <w:p w:rsidR="00571236" w:rsidRDefault="00571236" w:rsidP="00571236">
      <w:pPr>
        <w:pStyle w:val="ListParagraph"/>
        <w:numPr>
          <w:ilvl w:val="0"/>
          <w:numId w:val="13"/>
        </w:numPr>
        <w:rPr>
          <w:b/>
        </w:rPr>
      </w:pPr>
      <w:r>
        <w:rPr>
          <w:b/>
        </w:rPr>
        <w:t>H</w:t>
      </w:r>
      <w:bookmarkStart w:id="0" w:name="_GoBack"/>
      <w:bookmarkEnd w:id="0"/>
      <w:r>
        <w:rPr>
          <w:b/>
        </w:rPr>
        <w:t>oàn thiện dữ liệu, hướng dẫn , hoàn thiện chương trình:</w:t>
      </w:r>
    </w:p>
    <w:p w:rsidR="00571236" w:rsidRPr="00571236" w:rsidRDefault="00571236" w:rsidP="00571236">
      <w:pPr>
        <w:pStyle w:val="ListParagraph"/>
      </w:pPr>
      <w:r w:rsidRPr="00571236">
        <w:t>Thời gian tháng 11/ tháng 12/2022</w:t>
      </w:r>
    </w:p>
    <w:p w:rsidR="00571236" w:rsidRDefault="00571236" w:rsidP="00571236">
      <w:pPr>
        <w:pStyle w:val="ListParagraph"/>
        <w:numPr>
          <w:ilvl w:val="0"/>
          <w:numId w:val="13"/>
        </w:numPr>
        <w:rPr>
          <w:b/>
        </w:rPr>
      </w:pPr>
      <w:r>
        <w:rPr>
          <w:b/>
        </w:rPr>
        <w:t>Đưa vào sử dụng chính thức</w:t>
      </w:r>
    </w:p>
    <w:p w:rsidR="00571236" w:rsidRPr="00571236" w:rsidRDefault="00571236" w:rsidP="00571236">
      <w:pPr>
        <w:pStyle w:val="ListParagraph"/>
      </w:pPr>
      <w:r w:rsidRPr="00571236">
        <w:t>Thời gian từ tháng 01/2023</w:t>
      </w:r>
    </w:p>
    <w:p w:rsidR="00571236" w:rsidRDefault="00571236" w:rsidP="00571236">
      <w:pPr>
        <w:pStyle w:val="ListParagraph"/>
        <w:numPr>
          <w:ilvl w:val="0"/>
          <w:numId w:val="13"/>
        </w:numPr>
        <w:rPr>
          <w:b/>
        </w:rPr>
      </w:pPr>
      <w:r>
        <w:rPr>
          <w:b/>
        </w:rPr>
        <w:t>Người thưc hiện</w:t>
      </w:r>
    </w:p>
    <w:p w:rsidR="00571236" w:rsidRPr="00571236" w:rsidRDefault="00571236" w:rsidP="00571236">
      <w:pPr>
        <w:pStyle w:val="ListParagraph"/>
        <w:numPr>
          <w:ilvl w:val="0"/>
          <w:numId w:val="3"/>
        </w:numPr>
      </w:pPr>
      <w:r w:rsidRPr="00571236">
        <w:t xml:space="preserve">KTThuế  các đơn vị </w:t>
      </w:r>
    </w:p>
    <w:p w:rsidR="00571236" w:rsidRPr="00571236" w:rsidRDefault="00571236" w:rsidP="00571236">
      <w:pPr>
        <w:pStyle w:val="ListParagraph"/>
        <w:numPr>
          <w:ilvl w:val="0"/>
          <w:numId w:val="3"/>
        </w:numPr>
      </w:pPr>
      <w:r w:rsidRPr="00571236">
        <w:t>KTT các đơn vị phân công người hỗ trợ dà soát hoàn thiện dữ liệu</w:t>
      </w:r>
    </w:p>
    <w:p w:rsidR="00571236" w:rsidRPr="00571236" w:rsidRDefault="00571236" w:rsidP="00571236">
      <w:pPr>
        <w:pStyle w:val="ListParagraph"/>
        <w:numPr>
          <w:ilvl w:val="0"/>
          <w:numId w:val="3"/>
        </w:numPr>
      </w:pPr>
      <w:r w:rsidRPr="00571236">
        <w:t xml:space="preserve">Ban quản trị hỗ trợ hướng dẫn và hoàn thiện báo cáo  </w:t>
      </w:r>
    </w:p>
    <w:sectPr w:rsidR="00571236" w:rsidRPr="00571236" w:rsidSect="00C22EE2">
      <w:pgSz w:w="11907" w:h="16840" w:code="9"/>
      <w:pgMar w:top="1440" w:right="1440" w:bottom="1440" w:left="1440"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820D4"/>
    <w:multiLevelType w:val="hybridMultilevel"/>
    <w:tmpl w:val="EF067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B518A"/>
    <w:multiLevelType w:val="multilevel"/>
    <w:tmpl w:val="118A3744"/>
    <w:lvl w:ilvl="0">
      <w:start w:val="1"/>
      <w:numFmt w:val="decimal"/>
      <w:lvlText w:val="%1."/>
      <w:lvlJc w:val="left"/>
      <w:pPr>
        <w:ind w:left="1440" w:hanging="360"/>
      </w:pPr>
      <w:rPr>
        <w:rFonts w:hint="default"/>
      </w:rPr>
    </w:lvl>
    <w:lvl w:ilvl="1">
      <w:start w:val="1"/>
      <w:numFmt w:val="decimal"/>
      <w:isLgl/>
      <w:lvlText w:val="%1.%2"/>
      <w:lvlJc w:val="left"/>
      <w:pPr>
        <w:ind w:left="1860" w:hanging="4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2" w15:restartNumberingAfterBreak="0">
    <w:nsid w:val="0DED6C97"/>
    <w:multiLevelType w:val="hybridMultilevel"/>
    <w:tmpl w:val="24A2A4DC"/>
    <w:lvl w:ilvl="0" w:tplc="E45E995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E854667"/>
    <w:multiLevelType w:val="multilevel"/>
    <w:tmpl w:val="7C02F67C"/>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1BDE5533"/>
    <w:multiLevelType w:val="hybridMultilevel"/>
    <w:tmpl w:val="3BC2DB8A"/>
    <w:lvl w:ilvl="0" w:tplc="8DEAD10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2C807085"/>
    <w:multiLevelType w:val="hybridMultilevel"/>
    <w:tmpl w:val="DF28A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2E709F"/>
    <w:multiLevelType w:val="hybridMultilevel"/>
    <w:tmpl w:val="64FC8F26"/>
    <w:lvl w:ilvl="0" w:tplc="220CB014">
      <w:start w:val="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0D80D45"/>
    <w:multiLevelType w:val="hybridMultilevel"/>
    <w:tmpl w:val="103C4C0A"/>
    <w:lvl w:ilvl="0" w:tplc="A37C46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030D46"/>
    <w:multiLevelType w:val="hybridMultilevel"/>
    <w:tmpl w:val="FA80A5E6"/>
    <w:lvl w:ilvl="0" w:tplc="FD485A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EB114D6"/>
    <w:multiLevelType w:val="hybridMultilevel"/>
    <w:tmpl w:val="ADA65160"/>
    <w:lvl w:ilvl="0" w:tplc="1D129C1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50C85D94"/>
    <w:multiLevelType w:val="hybridMultilevel"/>
    <w:tmpl w:val="2AC654C2"/>
    <w:lvl w:ilvl="0" w:tplc="873456C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2552776"/>
    <w:multiLevelType w:val="hybridMultilevel"/>
    <w:tmpl w:val="E80E106E"/>
    <w:lvl w:ilvl="0" w:tplc="2004B324">
      <w:start w:val="3"/>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F7A49BC"/>
    <w:multiLevelType w:val="hybridMultilevel"/>
    <w:tmpl w:val="DF4E3878"/>
    <w:lvl w:ilvl="0" w:tplc="0470927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2"/>
  </w:num>
  <w:num w:numId="3">
    <w:abstractNumId w:val="6"/>
  </w:num>
  <w:num w:numId="4">
    <w:abstractNumId w:val="7"/>
  </w:num>
  <w:num w:numId="5">
    <w:abstractNumId w:val="8"/>
  </w:num>
  <w:num w:numId="6">
    <w:abstractNumId w:val="11"/>
  </w:num>
  <w:num w:numId="7">
    <w:abstractNumId w:val="1"/>
  </w:num>
  <w:num w:numId="8">
    <w:abstractNumId w:val="2"/>
  </w:num>
  <w:num w:numId="9">
    <w:abstractNumId w:val="4"/>
  </w:num>
  <w:num w:numId="10">
    <w:abstractNumId w:val="5"/>
  </w:num>
  <w:num w:numId="11">
    <w:abstractNumId w:val="9"/>
  </w:num>
  <w:num w:numId="12">
    <w:abstractNumId w:val="10"/>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A66"/>
    <w:rsid w:val="001B15FE"/>
    <w:rsid w:val="00290A66"/>
    <w:rsid w:val="002C095E"/>
    <w:rsid w:val="002D4DF7"/>
    <w:rsid w:val="00392E00"/>
    <w:rsid w:val="003D6D72"/>
    <w:rsid w:val="004B0DDD"/>
    <w:rsid w:val="004D552E"/>
    <w:rsid w:val="00571236"/>
    <w:rsid w:val="007C0493"/>
    <w:rsid w:val="00811D14"/>
    <w:rsid w:val="00820D76"/>
    <w:rsid w:val="008C18B4"/>
    <w:rsid w:val="009954EA"/>
    <w:rsid w:val="00A11C80"/>
    <w:rsid w:val="00C22EE2"/>
    <w:rsid w:val="00C71503"/>
    <w:rsid w:val="00DA2044"/>
    <w:rsid w:val="00E417A8"/>
    <w:rsid w:val="00ED3C8C"/>
    <w:rsid w:val="00F923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60C98"/>
  <w15:chartTrackingRefBased/>
  <w15:docId w15:val="{2DD8B602-877D-4CB2-BC56-23873E357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0A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303</TotalTime>
  <Pages>16</Pages>
  <Words>953</Words>
  <Characters>5435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cp:revision>
  <dcterms:created xsi:type="dcterms:W3CDTF">2022-11-03T08:05:00Z</dcterms:created>
  <dcterms:modified xsi:type="dcterms:W3CDTF">2022-11-04T04:41:00Z</dcterms:modified>
</cp:coreProperties>
</file>